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5F" w:rsidRPr="00F0015F" w:rsidRDefault="00EA0909" w:rsidP="00F001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bookmarkStart w:id="0" w:name="OLE_LINK5"/>
      <w:bookmarkStart w:id="1" w:name="OLE_LINK6"/>
      <w:r>
        <w:rPr>
          <w:rFonts w:ascii="Times New Roman CYR" w:eastAsia="Times New Roman" w:hAnsi="Times New Roman CYR" w:cs="Times New Roman CYR"/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.85pt;margin-top:-30.4pt;width:61.75pt;height:75.2pt;z-index:251658240;mso-position-horizontal-relative:margin;mso-position-vertical-relative:margin" wrapcoords="-263 0 -263 21384 21600 21384 21600 0 -263 0">
            <v:imagedata r:id="rId7" o:title=""/>
            <w10:wrap anchorx="margin" anchory="margin"/>
          </v:shape>
          <o:OLEObject Type="Embed" ProgID="Word.Picture.8" ShapeID="_x0000_s1030" DrawAspect="Content" ObjectID="_1741088417" r:id="rId8"/>
        </w:object>
      </w:r>
      <w:r w:rsidR="00F0015F" w:rsidRPr="00F001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  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F001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                   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4"/>
          <w:szCs w:val="24"/>
          <w:lang w:eastAsia="ru-RU"/>
        </w:rPr>
      </w:pP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АДМИНИСТРАЦИЯ СЕРЕБРЯНСКОГО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СЕЛЬСКОГО ПОСЕЛЕНИЯ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РАЗДОЛЬНЕНСКОГО РАЙОНА 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РЕСПУБЛИКИ КРЫМ</w:t>
      </w: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0"/>
          <w:szCs w:val="24"/>
          <w:lang w:eastAsia="ru-RU"/>
        </w:rPr>
      </w:pPr>
    </w:p>
    <w:p w:rsidR="00F0015F" w:rsidRPr="00F0015F" w:rsidRDefault="00F0015F" w:rsidP="00F00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ПОСТАНОВЛЕНИЕ</w:t>
      </w:r>
    </w:p>
    <w:p w:rsidR="00F0015F" w:rsidRPr="00F0015F" w:rsidRDefault="00894B5C" w:rsidP="00F0015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17</w:t>
      </w:r>
      <w:r w:rsidR="00F0015F"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марта</w:t>
      </w:r>
      <w:r w:rsidR="00F0015F"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3</w:t>
      </w:r>
      <w:r w:rsidR="00F0015F"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года</w:t>
      </w:r>
      <w:r w:rsidR="00F0015F"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 xml:space="preserve">                    с.Серебрянка                                      № </w:t>
      </w:r>
      <w:bookmarkEnd w:id="0"/>
      <w:bookmarkEnd w:id="1"/>
      <w:r w:rsidR="00F0015F" w:rsidRPr="00F0015F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</w:t>
      </w:r>
      <w:r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9</w:t>
      </w:r>
      <w:r w:rsidR="00F0015F" w:rsidRPr="00F001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</w:t>
      </w:r>
    </w:p>
    <w:p w:rsidR="00704554" w:rsidRPr="00F0015F" w:rsidRDefault="006E7DA3" w:rsidP="008965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566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Серебрянского сельского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от 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.1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.20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</w:rPr>
        <w:t xml:space="preserve">19 № 143 </w:t>
      </w:r>
      <w:r w:rsidRPr="00F0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C2F63" w:rsidRPr="00F0015F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Административного регламента предоставления муниципальной услуги «Выдача справок, выписок из похозяйственных и домовых книг</w:t>
      </w:r>
      <w:r w:rsidRPr="00F0015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94B5C">
        <w:rPr>
          <w:rFonts w:ascii="Times New Roman" w:eastAsia="Calibri" w:hAnsi="Times New Roman" w:cs="Times New Roman"/>
          <w:b/>
          <w:sz w:val="28"/>
          <w:szCs w:val="28"/>
        </w:rPr>
        <w:t xml:space="preserve"> (в редакции постановления от 28.12.2022 № 156)</w:t>
      </w:r>
    </w:p>
    <w:p w:rsidR="006E7DA3" w:rsidRPr="00F0015F" w:rsidRDefault="006E7DA3" w:rsidP="007045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704554" w:rsidRPr="00F0015F" w:rsidRDefault="00894B5C" w:rsidP="00704554">
      <w:pPr>
        <w:pStyle w:val="2"/>
        <w:spacing w:before="0" w:after="0" w:line="240" w:lineRule="auto"/>
        <w:ind w:firstLine="708"/>
        <w:rPr>
          <w:b/>
          <w:i/>
          <w:color w:val="auto"/>
        </w:rPr>
      </w:pPr>
      <w:r w:rsidRPr="00894B5C">
        <w:rPr>
          <w:rFonts w:eastAsia="Courier New"/>
          <w:color w:val="auto"/>
        </w:rPr>
        <w:t>Рассмотрев  экспертное заключение Министерс</w:t>
      </w:r>
      <w:r>
        <w:rPr>
          <w:rFonts w:eastAsia="Courier New"/>
          <w:color w:val="auto"/>
        </w:rPr>
        <w:t>тва юстиции Республики Крым от 01</w:t>
      </w:r>
      <w:r w:rsidRPr="00894B5C">
        <w:rPr>
          <w:rFonts w:eastAsia="Courier New"/>
          <w:color w:val="auto"/>
        </w:rPr>
        <w:t>.0</w:t>
      </w:r>
      <w:r>
        <w:rPr>
          <w:rFonts w:eastAsia="Courier New"/>
          <w:color w:val="auto"/>
        </w:rPr>
        <w:t>2</w:t>
      </w:r>
      <w:r w:rsidRPr="00894B5C">
        <w:rPr>
          <w:rFonts w:eastAsia="Courier New"/>
          <w:color w:val="auto"/>
        </w:rPr>
        <w:t>.202</w:t>
      </w:r>
      <w:r>
        <w:rPr>
          <w:rFonts w:eastAsia="Courier New"/>
          <w:color w:val="auto"/>
        </w:rPr>
        <w:t>3</w:t>
      </w:r>
      <w:r w:rsidRPr="00894B5C">
        <w:rPr>
          <w:rFonts w:eastAsia="Courier New"/>
          <w:color w:val="auto"/>
        </w:rPr>
        <w:t xml:space="preserve"> на постановление Администрации Серебрянского сельского поселения Раздольненского района Республики Крым от </w:t>
      </w:r>
      <w:r>
        <w:rPr>
          <w:rFonts w:eastAsia="Courier New"/>
          <w:color w:val="auto"/>
        </w:rPr>
        <w:t>11</w:t>
      </w:r>
      <w:r w:rsidRPr="00894B5C">
        <w:rPr>
          <w:rFonts w:eastAsia="Courier New"/>
          <w:color w:val="auto"/>
        </w:rPr>
        <w:t>.</w:t>
      </w:r>
      <w:r>
        <w:rPr>
          <w:rFonts w:eastAsia="Courier New"/>
          <w:color w:val="auto"/>
        </w:rPr>
        <w:t>11</w:t>
      </w:r>
      <w:r w:rsidRPr="00894B5C">
        <w:rPr>
          <w:rFonts w:eastAsia="Courier New"/>
          <w:color w:val="auto"/>
        </w:rPr>
        <w:t>.20</w:t>
      </w:r>
      <w:r>
        <w:rPr>
          <w:rFonts w:eastAsia="Courier New"/>
          <w:color w:val="auto"/>
        </w:rPr>
        <w:t>19</w:t>
      </w:r>
      <w:r w:rsidRPr="00894B5C">
        <w:rPr>
          <w:rFonts w:eastAsia="Courier New"/>
          <w:color w:val="auto"/>
        </w:rPr>
        <w:t xml:space="preserve"> № </w:t>
      </w:r>
      <w:r>
        <w:rPr>
          <w:rFonts w:eastAsia="Courier New"/>
          <w:color w:val="auto"/>
        </w:rPr>
        <w:t>143</w:t>
      </w:r>
      <w:r w:rsidRPr="00894B5C">
        <w:rPr>
          <w:rFonts w:eastAsia="Courier New"/>
          <w:color w:val="auto"/>
        </w:rPr>
        <w:t xml:space="preserve"> «Об утверждении Административного регламента предоставления муниципальной услуги «Выдача справок, выписок из похозяйственных и домовых книг» (в редакции постановления от 28.12.2022 № 156)</w:t>
      </w:r>
      <w:r>
        <w:rPr>
          <w:rFonts w:eastAsia="Courier New"/>
          <w:color w:val="auto"/>
        </w:rPr>
        <w:t>»</w:t>
      </w:r>
      <w:r w:rsidR="00704554" w:rsidRPr="00F0015F">
        <w:rPr>
          <w:rFonts w:eastAsia="Courier New"/>
          <w:color w:val="auto"/>
        </w:rPr>
        <w:t xml:space="preserve">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</w:t>
      </w:r>
      <w:r>
        <w:rPr>
          <w:rFonts w:eastAsia="Courier New"/>
          <w:color w:val="auto"/>
        </w:rPr>
        <w:t xml:space="preserve">                             </w:t>
      </w:r>
      <w:r w:rsidR="00704554" w:rsidRPr="00F0015F">
        <w:rPr>
          <w:rFonts w:eastAsia="Courier New"/>
          <w:color w:val="auto"/>
        </w:rPr>
        <w:t>№ 210-ФЗ «Об организации предоста</w:t>
      </w:r>
      <w:bookmarkStart w:id="2" w:name="_GoBack"/>
      <w:bookmarkEnd w:id="2"/>
      <w:r w:rsidR="00704554" w:rsidRPr="00F0015F">
        <w:rPr>
          <w:rFonts w:eastAsia="Courier New"/>
          <w:color w:val="auto"/>
        </w:rPr>
        <w:t xml:space="preserve">вления государственных и муниципальных услуг», </w:t>
      </w:r>
      <w:r>
        <w:rPr>
          <w:rFonts w:eastAsia="Courier New"/>
          <w:color w:val="auto"/>
        </w:rPr>
        <w:t xml:space="preserve">приказом </w:t>
      </w:r>
      <w:r w:rsidRPr="00894B5C">
        <w:rPr>
          <w:rFonts w:eastAsia="Courier New"/>
          <w:color w:val="auto"/>
        </w:rPr>
        <w:t>Министерства сельского хозяйства Российской Федерации от 11.10.2010</w:t>
      </w:r>
      <w:r>
        <w:rPr>
          <w:rFonts w:eastAsia="Courier New"/>
          <w:color w:val="auto"/>
        </w:rPr>
        <w:t xml:space="preserve"> </w:t>
      </w:r>
      <w:r w:rsidRPr="00894B5C">
        <w:rPr>
          <w:rFonts w:eastAsia="Courier New"/>
          <w:color w:val="auto"/>
        </w:rPr>
        <w:t>№</w:t>
      </w:r>
      <w:r>
        <w:rPr>
          <w:rFonts w:eastAsia="Courier New"/>
          <w:color w:val="auto"/>
        </w:rPr>
        <w:t xml:space="preserve"> </w:t>
      </w:r>
      <w:r w:rsidRPr="00894B5C">
        <w:rPr>
          <w:rFonts w:eastAsia="Courier New"/>
          <w:color w:val="auto"/>
        </w:rPr>
        <w:t>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Fonts w:eastAsia="Courier New"/>
          <w:color w:val="auto"/>
        </w:rPr>
        <w:t xml:space="preserve">, </w:t>
      </w:r>
      <w:r w:rsidR="00704554" w:rsidRPr="00F0015F">
        <w:rPr>
          <w:rFonts w:eastAsia="Courier New"/>
          <w:color w:val="auto"/>
        </w:rPr>
        <w:t xml:space="preserve">Уставом муниципального образования </w:t>
      </w:r>
      <w:r w:rsidR="00EC2F63" w:rsidRPr="00F0015F">
        <w:rPr>
          <w:color w:val="auto"/>
        </w:rPr>
        <w:t>Серебрянское</w:t>
      </w:r>
      <w:r w:rsidR="00704554" w:rsidRPr="00F0015F">
        <w:rPr>
          <w:rFonts w:eastAsia="Courier New"/>
          <w:color w:val="auto"/>
        </w:rPr>
        <w:t xml:space="preserve"> сельское поселение Раздольненского района Республики Крым,</w:t>
      </w:r>
      <w:r w:rsidR="00704554" w:rsidRPr="00F0015F">
        <w:rPr>
          <w:color w:val="auto"/>
        </w:rPr>
        <w:t xml:space="preserve"> с целью приведения нормативного правового акта в соответствие с требованиями действующего законодательства</w:t>
      </w:r>
      <w:r w:rsidR="00EC2F63" w:rsidRPr="00F0015F">
        <w:rPr>
          <w:color w:val="auto"/>
        </w:rPr>
        <w:t xml:space="preserve">, Администрация Серебрянского сельского поселения </w:t>
      </w:r>
    </w:p>
    <w:p w:rsidR="006308DC" w:rsidRPr="00F0015F" w:rsidRDefault="006308DC" w:rsidP="00EC2F63">
      <w:pPr>
        <w:spacing w:before="120" w:after="120" w:line="240" w:lineRule="auto"/>
        <w:ind w:left="2829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</w:t>
      </w:r>
      <w:r w:rsidR="00EC2F63"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ЕТ</w:t>
      </w:r>
      <w:r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896538" w:rsidRPr="0094433E" w:rsidRDefault="00896538" w:rsidP="008965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443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1. Экспертное заключение Министерства юстиции Республики Крым </w:t>
      </w:r>
      <w:r w:rsidRPr="00896538">
        <w:rPr>
          <w:rFonts w:ascii="Times New Roman" w:hAnsi="Times New Roman"/>
          <w:color w:val="000000"/>
          <w:sz w:val="28"/>
          <w:szCs w:val="28"/>
          <w:lang w:eastAsia="ar-SA"/>
        </w:rPr>
        <w:t>от 01.02.2023 на постановление Администрации Серебрянского сельского поселения Раздольненского района Республики Крым от 11.11.2019 № 143 «Об утверждении Административного регламента предоставления муниципальной услуги «Выдача справок, выписок из похозяйственных и домовых книг» (в редакции постановления от 28.12.2022 № 156)»</w:t>
      </w:r>
      <w:r w:rsidRPr="0094433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принять к сведению.</w:t>
      </w:r>
    </w:p>
    <w:p w:rsidR="00ED28BD" w:rsidRDefault="00896538" w:rsidP="00ED28BD">
      <w:pPr>
        <w:pStyle w:val="2"/>
        <w:spacing w:before="0" w:after="0" w:line="240" w:lineRule="auto"/>
        <w:ind w:firstLine="709"/>
        <w:rPr>
          <w:color w:val="auto"/>
        </w:rPr>
      </w:pPr>
      <w:r>
        <w:rPr>
          <w:rFonts w:eastAsia="Calibri"/>
          <w:color w:val="auto"/>
        </w:rPr>
        <w:t>2</w:t>
      </w:r>
      <w:r w:rsidR="006308DC" w:rsidRPr="00F0015F">
        <w:rPr>
          <w:rFonts w:eastAsia="Calibri"/>
          <w:color w:val="auto"/>
        </w:rPr>
        <w:t>. Внести в постановление Администрации</w:t>
      </w:r>
      <w:r w:rsidR="006308DC" w:rsidRPr="00F0015F">
        <w:rPr>
          <w:rFonts w:eastAsia="Calibri"/>
          <w:b/>
          <w:color w:val="auto"/>
        </w:rPr>
        <w:t xml:space="preserve"> </w:t>
      </w:r>
      <w:r w:rsidR="00EC2F63" w:rsidRPr="00F0015F">
        <w:rPr>
          <w:rFonts w:eastAsia="Calibri"/>
          <w:color w:val="auto"/>
        </w:rPr>
        <w:t>Серебрянского сельского поселения от 11.11.2019 № 143 «Об утверждении Административного регламента предоставления муниципальной услуги «Выдача справок, выписок из похозяйственных и домовых книг»</w:t>
      </w:r>
      <w:r w:rsidR="00894B5C">
        <w:rPr>
          <w:rFonts w:eastAsia="Calibri"/>
          <w:color w:val="auto"/>
        </w:rPr>
        <w:t xml:space="preserve"> </w:t>
      </w:r>
      <w:r w:rsidR="00894B5C" w:rsidRPr="00894B5C">
        <w:rPr>
          <w:rFonts w:eastAsia="Courier New"/>
          <w:color w:val="auto"/>
        </w:rPr>
        <w:t>(в редакции постановления от 28.12.2022 № 156)</w:t>
      </w:r>
      <w:r w:rsidR="00894B5C">
        <w:rPr>
          <w:rFonts w:eastAsia="Courier New"/>
          <w:color w:val="auto"/>
        </w:rPr>
        <w:t>»</w:t>
      </w:r>
      <w:r w:rsidR="00EC2F63" w:rsidRPr="00F0015F">
        <w:rPr>
          <w:rFonts w:eastAsia="Calibri"/>
          <w:color w:val="auto"/>
        </w:rPr>
        <w:t xml:space="preserve"> </w:t>
      </w:r>
      <w:r w:rsidR="00ED28BD" w:rsidRPr="00F0015F">
        <w:rPr>
          <w:color w:val="auto"/>
        </w:rPr>
        <w:t>следующие изменения:</w:t>
      </w:r>
    </w:p>
    <w:p w:rsidR="007B3D46" w:rsidRPr="00F0015F" w:rsidRDefault="007B3D46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E20D95" w:rsidRPr="00F0015F" w:rsidRDefault="00896538" w:rsidP="00E20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</w:t>
      </w:r>
      <w:r w:rsidR="00E20D95"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94B5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20D95" w:rsidRPr="00F001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 приложении к постановлению</w:t>
      </w:r>
      <w:r w:rsidR="00E20D95"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в разделе </w:t>
      </w:r>
      <w:r w:rsidR="00894B5C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 w:bidi="ru-RU"/>
        </w:rPr>
        <w:t>III</w:t>
      </w:r>
      <w:r w:rsidR="00E20D95"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20D95"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подраздел </w:t>
      </w:r>
      <w:r w:rsidR="00894B5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26</w:t>
      </w:r>
      <w:r w:rsidR="00E20D95"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изложить в новой редакции</w:t>
      </w:r>
      <w:r w:rsidR="00E20D95" w:rsidRPr="00F001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896538" w:rsidRPr="00896538" w:rsidRDefault="00896538" w:rsidP="0089653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538">
        <w:rPr>
          <w:rFonts w:ascii="Times New Roman" w:eastAsia="Times New Roman" w:hAnsi="Times New Roman" w:cs="Times New Roman"/>
          <w:sz w:val="28"/>
          <w:szCs w:val="28"/>
          <w:lang w:eastAsia="zh-CN"/>
        </w:rPr>
        <w:t>«26.1.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 форме выписки из похозяйственной книги о наличии у гражданина права на земельный участок.</w:t>
      </w:r>
    </w:p>
    <w:p w:rsidR="00896538" w:rsidRPr="00896538" w:rsidRDefault="00896538" w:rsidP="0089653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538">
        <w:rPr>
          <w:rFonts w:ascii="Times New Roman" w:eastAsia="Times New Roman" w:hAnsi="Times New Roman" w:cs="Times New Roman"/>
          <w:sz w:val="28"/>
          <w:szCs w:val="28"/>
          <w:lang w:eastAsia="zh-CN"/>
        </w:rPr>
        <w:t>26.2. Выписка из книги составляется в двух экземплярах. Оба экземпляра являются подлинными. Они подписываются руководителем органа местного самоуправления, должностным лицом, ответственным за ведение книги, и заверяются печатью органа местного самоуправления.</w:t>
      </w:r>
    </w:p>
    <w:p w:rsidR="00896538" w:rsidRDefault="00896538" w:rsidP="0089653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96538">
        <w:rPr>
          <w:rFonts w:ascii="Times New Roman" w:eastAsia="Times New Roman" w:hAnsi="Times New Roman" w:cs="Times New Roman"/>
          <w:sz w:val="28"/>
          <w:szCs w:val="28"/>
          <w:lang w:eastAsia="zh-CN"/>
        </w:rPr>
        <w:t>26.3. Выписка из книги должна быть зарегистрирована в органе местного самоуправления и выдана члену хозяйства по предъявлении документа, удостоверяющего личность, под личную подпись.».</w:t>
      </w:r>
    </w:p>
    <w:p w:rsidR="00E16A64" w:rsidRPr="00F0015F" w:rsidRDefault="00896538" w:rsidP="00E16A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lang w:eastAsia="zh-CN"/>
        </w:rPr>
        <w:t>. Обнародовать настоящее постановление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(http://serebryanka-rk.ru).</w:t>
      </w:r>
    </w:p>
    <w:p w:rsidR="00E16A64" w:rsidRPr="00F0015F" w:rsidRDefault="00896538" w:rsidP="00E16A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Настоящее постановление вступает в силу с момента его обнародования.</w:t>
      </w:r>
    </w:p>
    <w:p w:rsidR="00E16A64" w:rsidRPr="00F0015F" w:rsidRDefault="00896538" w:rsidP="00E16A6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E16A64" w:rsidRPr="00F001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Контроль за выполнением настоящего постановления оставляю за собой.</w:t>
      </w:r>
    </w:p>
    <w:p w:rsidR="00E16A64" w:rsidRPr="00F0015F" w:rsidRDefault="00E16A64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A64" w:rsidRDefault="00E16A64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96538" w:rsidRPr="00F0015F" w:rsidRDefault="00896538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66D" w:rsidRPr="00F0015F" w:rsidRDefault="0014166D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166D" w:rsidRPr="00F0015F" w:rsidRDefault="0014166D" w:rsidP="00E16A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Председатель Серебрянского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Серебрянского сельского поселения                                     </w:t>
      </w:r>
      <w:r w:rsid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</w:t>
      </w:r>
      <w:r w:rsidRP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</w:t>
      </w:r>
      <w:r w:rsidR="00F0015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Н.И.Зюкина</w:t>
      </w:r>
    </w:p>
    <w:p w:rsidR="00E16A64" w:rsidRPr="00F0015F" w:rsidRDefault="00E16A64" w:rsidP="00E16A6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E16A64" w:rsidRPr="00F0015F" w:rsidRDefault="00E16A64" w:rsidP="000B7AA6">
      <w:pPr>
        <w:pStyle w:val="2"/>
        <w:spacing w:before="0" w:after="0" w:line="240" w:lineRule="auto"/>
        <w:ind w:firstLine="709"/>
        <w:rPr>
          <w:rFonts w:eastAsia="Arial Unicode MS"/>
          <w:color w:val="auto"/>
          <w:lang w:eastAsia="en-US"/>
        </w:rPr>
      </w:pPr>
    </w:p>
    <w:sectPr w:rsidR="00E16A64" w:rsidRPr="00F0015F" w:rsidSect="00F0015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909" w:rsidRDefault="00EA0909" w:rsidP="00F0015F">
      <w:pPr>
        <w:spacing w:after="0" w:line="240" w:lineRule="auto"/>
      </w:pPr>
      <w:r>
        <w:separator/>
      </w:r>
    </w:p>
  </w:endnote>
  <w:endnote w:type="continuationSeparator" w:id="0">
    <w:p w:rsidR="00EA0909" w:rsidRDefault="00EA0909" w:rsidP="00F0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909" w:rsidRDefault="00EA0909" w:rsidP="00F0015F">
      <w:pPr>
        <w:spacing w:after="0" w:line="240" w:lineRule="auto"/>
      </w:pPr>
      <w:r>
        <w:separator/>
      </w:r>
    </w:p>
  </w:footnote>
  <w:footnote w:type="continuationSeparator" w:id="0">
    <w:p w:rsidR="00EA0909" w:rsidRDefault="00EA0909" w:rsidP="00F0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E"/>
    <w:rsid w:val="00011E1E"/>
    <w:rsid w:val="00055E94"/>
    <w:rsid w:val="00086B5C"/>
    <w:rsid w:val="000903CD"/>
    <w:rsid w:val="000B7AA6"/>
    <w:rsid w:val="000D045E"/>
    <w:rsid w:val="000D1442"/>
    <w:rsid w:val="000E42D4"/>
    <w:rsid w:val="000F2DB2"/>
    <w:rsid w:val="001045A3"/>
    <w:rsid w:val="0014166D"/>
    <w:rsid w:val="00180611"/>
    <w:rsid w:val="00216575"/>
    <w:rsid w:val="00245AEC"/>
    <w:rsid w:val="002A332A"/>
    <w:rsid w:val="002A373D"/>
    <w:rsid w:val="002B4D90"/>
    <w:rsid w:val="00322307"/>
    <w:rsid w:val="0039123A"/>
    <w:rsid w:val="00394564"/>
    <w:rsid w:val="003B0AF0"/>
    <w:rsid w:val="003F0DD0"/>
    <w:rsid w:val="003F506D"/>
    <w:rsid w:val="00412137"/>
    <w:rsid w:val="004A727A"/>
    <w:rsid w:val="004B1ACE"/>
    <w:rsid w:val="00513AE7"/>
    <w:rsid w:val="005245AD"/>
    <w:rsid w:val="005379B2"/>
    <w:rsid w:val="005A795E"/>
    <w:rsid w:val="00611009"/>
    <w:rsid w:val="006160C1"/>
    <w:rsid w:val="00617299"/>
    <w:rsid w:val="006308DC"/>
    <w:rsid w:val="00655879"/>
    <w:rsid w:val="00656790"/>
    <w:rsid w:val="00675093"/>
    <w:rsid w:val="00680F77"/>
    <w:rsid w:val="006B7546"/>
    <w:rsid w:val="006C43CC"/>
    <w:rsid w:val="006E7DA3"/>
    <w:rsid w:val="006F644C"/>
    <w:rsid w:val="00702177"/>
    <w:rsid w:val="00704554"/>
    <w:rsid w:val="007356DE"/>
    <w:rsid w:val="00737F13"/>
    <w:rsid w:val="007511CB"/>
    <w:rsid w:val="0076288D"/>
    <w:rsid w:val="007A245D"/>
    <w:rsid w:val="007A3D0E"/>
    <w:rsid w:val="007B3D46"/>
    <w:rsid w:val="007B492D"/>
    <w:rsid w:val="00845E30"/>
    <w:rsid w:val="008467C2"/>
    <w:rsid w:val="0085758C"/>
    <w:rsid w:val="00894B5C"/>
    <w:rsid w:val="00896538"/>
    <w:rsid w:val="008D6AEA"/>
    <w:rsid w:val="008E40D3"/>
    <w:rsid w:val="009A42F4"/>
    <w:rsid w:val="00A763A3"/>
    <w:rsid w:val="00A97301"/>
    <w:rsid w:val="00AB5053"/>
    <w:rsid w:val="00AB71B2"/>
    <w:rsid w:val="00B07BCA"/>
    <w:rsid w:val="00B16A06"/>
    <w:rsid w:val="00B90BC9"/>
    <w:rsid w:val="00BA67A1"/>
    <w:rsid w:val="00BD03B8"/>
    <w:rsid w:val="00C13496"/>
    <w:rsid w:val="00C45A40"/>
    <w:rsid w:val="00C6789F"/>
    <w:rsid w:val="00C85DA6"/>
    <w:rsid w:val="00C921AD"/>
    <w:rsid w:val="00C95747"/>
    <w:rsid w:val="00CA3EEE"/>
    <w:rsid w:val="00CB299E"/>
    <w:rsid w:val="00D20A08"/>
    <w:rsid w:val="00D33004"/>
    <w:rsid w:val="00D4087A"/>
    <w:rsid w:val="00D4110F"/>
    <w:rsid w:val="00D9274A"/>
    <w:rsid w:val="00D92A8F"/>
    <w:rsid w:val="00D9664A"/>
    <w:rsid w:val="00DA2EEA"/>
    <w:rsid w:val="00E14936"/>
    <w:rsid w:val="00E16A64"/>
    <w:rsid w:val="00E20D95"/>
    <w:rsid w:val="00EA0909"/>
    <w:rsid w:val="00EA57FC"/>
    <w:rsid w:val="00EC2F63"/>
    <w:rsid w:val="00ED28BD"/>
    <w:rsid w:val="00F0015F"/>
    <w:rsid w:val="00FE09CD"/>
    <w:rsid w:val="00FF3781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6F720-B62D-431E-99E4-8AD2547F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20A08"/>
    <w:rPr>
      <w:color w:val="0000FF"/>
      <w:u w:val="single"/>
    </w:rPr>
  </w:style>
  <w:style w:type="paragraph" w:customStyle="1" w:styleId="printj">
    <w:name w:val="printj"/>
    <w:basedOn w:val="a"/>
    <w:rsid w:val="00B07BCA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4B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23"/>
    <w:basedOn w:val="a0"/>
    <w:rsid w:val="004B1ACE"/>
  </w:style>
  <w:style w:type="paragraph" w:customStyle="1" w:styleId="consplustitle0">
    <w:name w:val="consplustitle"/>
    <w:basedOn w:val="a"/>
    <w:rsid w:val="00E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"/>
    <w:basedOn w:val="a"/>
    <w:rsid w:val="0014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015F"/>
  </w:style>
  <w:style w:type="paragraph" w:styleId="ab">
    <w:name w:val="footer"/>
    <w:basedOn w:val="a"/>
    <w:link w:val="ac"/>
    <w:uiPriority w:val="99"/>
    <w:unhideWhenUsed/>
    <w:rsid w:val="00F0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zam</cp:lastModifiedBy>
  <cp:revision>4</cp:revision>
  <cp:lastPrinted>2023-03-23T11:54:00Z</cp:lastPrinted>
  <dcterms:created xsi:type="dcterms:W3CDTF">2023-03-23T09:03:00Z</dcterms:created>
  <dcterms:modified xsi:type="dcterms:W3CDTF">2023-03-23T11:54:00Z</dcterms:modified>
</cp:coreProperties>
</file>